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E4" w:rsidRDefault="00EA07E4" w:rsidP="00EA07E4">
      <w:pPr>
        <w:keepNext/>
        <w:suppressAutoHyphens/>
        <w:spacing w:before="240" w:after="60" w:line="240" w:lineRule="auto"/>
        <w:outlineLvl w:val="0"/>
        <w:rPr>
          <w:rFonts w:eastAsia="Times New Roman"/>
          <w:b/>
          <w:kern w:val="2"/>
          <w:lang w:eastAsia="zh-CN"/>
        </w:rPr>
      </w:pPr>
      <w:bookmarkStart w:id="0" w:name="_GoBack"/>
      <w:bookmarkEnd w:id="0"/>
    </w:p>
    <w:p w:rsidR="00EA07E4" w:rsidRPr="00EA07E4" w:rsidRDefault="00EA07E4" w:rsidP="00EA07E4">
      <w:pPr>
        <w:keepNext/>
        <w:suppressAutoHyphens/>
        <w:spacing w:before="240" w:after="60" w:line="240" w:lineRule="auto"/>
        <w:jc w:val="right"/>
        <w:outlineLvl w:val="0"/>
        <w:rPr>
          <w:rFonts w:eastAsia="Times New Roman"/>
          <w:kern w:val="2"/>
          <w:sz w:val="24"/>
          <w:szCs w:val="24"/>
          <w:lang w:eastAsia="zh-CN"/>
        </w:rPr>
      </w:pPr>
      <w:r w:rsidRPr="00EA07E4">
        <w:rPr>
          <w:rFonts w:eastAsia="Times New Roman"/>
          <w:b/>
          <w:kern w:val="2"/>
          <w:lang w:eastAsia="zh-C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b/>
          <w:kern w:val="2"/>
          <w:lang w:eastAsia="zh-CN"/>
        </w:rPr>
        <w:t xml:space="preserve">                     </w:t>
      </w:r>
      <w:r w:rsidRPr="00EA07E4">
        <w:rPr>
          <w:rFonts w:eastAsia="Times New Roman"/>
          <w:b/>
          <w:kern w:val="2"/>
          <w:lang w:eastAsia="zh-CN"/>
        </w:rPr>
        <w:t xml:space="preserve">   </w:t>
      </w:r>
      <w:r w:rsidRPr="00EA07E4">
        <w:rPr>
          <w:rFonts w:eastAsia="Times New Roman"/>
          <w:kern w:val="2"/>
          <w:sz w:val="24"/>
          <w:szCs w:val="24"/>
          <w:lang w:eastAsia="zh-CN"/>
        </w:rPr>
        <w:t xml:space="preserve">Додаток №4 </w:t>
      </w:r>
    </w:p>
    <w:p w:rsidR="00EA07E4" w:rsidRPr="00EA07E4" w:rsidRDefault="00EA07E4" w:rsidP="00EA07E4">
      <w:pPr>
        <w:keepNext/>
        <w:suppressAutoHyphens/>
        <w:spacing w:before="240" w:after="60" w:line="240" w:lineRule="auto"/>
        <w:jc w:val="right"/>
        <w:outlineLvl w:val="0"/>
        <w:rPr>
          <w:rFonts w:eastAsia="Times New Roman"/>
          <w:kern w:val="2"/>
          <w:sz w:val="24"/>
          <w:szCs w:val="24"/>
          <w:lang w:eastAsia="zh-CN"/>
        </w:rPr>
      </w:pPr>
      <w:r w:rsidRPr="00EA07E4">
        <w:rPr>
          <w:rFonts w:eastAsia="Times New Roman"/>
          <w:kern w:val="2"/>
          <w:sz w:val="24"/>
          <w:szCs w:val="24"/>
          <w:lang w:eastAsia="zh-CN"/>
        </w:rPr>
        <w:t xml:space="preserve">до Порядку розроблення, затвердження </w:t>
      </w:r>
    </w:p>
    <w:p w:rsidR="00EA07E4" w:rsidRPr="00EA07E4" w:rsidRDefault="00EA07E4" w:rsidP="00EA07E4">
      <w:pPr>
        <w:keepNext/>
        <w:suppressAutoHyphens/>
        <w:spacing w:before="240" w:after="60" w:line="240" w:lineRule="auto"/>
        <w:jc w:val="right"/>
        <w:outlineLvl w:val="0"/>
        <w:rPr>
          <w:rFonts w:eastAsia="Times New Roman"/>
          <w:kern w:val="2"/>
          <w:sz w:val="24"/>
          <w:szCs w:val="24"/>
          <w:lang w:eastAsia="zh-CN"/>
        </w:rPr>
      </w:pPr>
      <w:r w:rsidRPr="00EA07E4">
        <w:rPr>
          <w:rFonts w:eastAsia="Times New Roman"/>
          <w:kern w:val="2"/>
          <w:sz w:val="24"/>
          <w:szCs w:val="24"/>
          <w:lang w:eastAsia="zh-CN"/>
        </w:rPr>
        <w:t>та виконання цільових програм</w:t>
      </w:r>
    </w:p>
    <w:p w:rsidR="00EA07E4" w:rsidRDefault="00EA07E4" w:rsidP="003F43A1">
      <w:pPr>
        <w:keepNext/>
        <w:suppressAutoHyphens/>
        <w:spacing w:before="240" w:after="60" w:line="240" w:lineRule="auto"/>
        <w:jc w:val="center"/>
        <w:outlineLvl w:val="0"/>
        <w:rPr>
          <w:rFonts w:eastAsia="Times New Roman"/>
          <w:b/>
          <w:kern w:val="2"/>
          <w:lang w:eastAsia="zh-CN"/>
        </w:rPr>
      </w:pPr>
    </w:p>
    <w:p w:rsidR="003F43A1" w:rsidRPr="003F43A1" w:rsidRDefault="00F93225" w:rsidP="003F43A1">
      <w:pPr>
        <w:keepNext/>
        <w:suppressAutoHyphens/>
        <w:spacing w:before="240" w:after="60" w:line="240" w:lineRule="auto"/>
        <w:jc w:val="center"/>
        <w:outlineLvl w:val="0"/>
        <w:rPr>
          <w:rFonts w:eastAsia="Times New Roman"/>
          <w:b/>
          <w:kern w:val="2"/>
          <w:lang w:eastAsia="zh-CN"/>
        </w:rPr>
      </w:pPr>
      <w:r w:rsidRPr="00F93225">
        <w:rPr>
          <w:rFonts w:eastAsia="Times New Roman"/>
          <w:b/>
          <w:kern w:val="2"/>
          <w:lang w:eastAsia="zh-CN"/>
        </w:rPr>
        <w:t xml:space="preserve">Інформація про виконання програми станом на </w:t>
      </w:r>
      <w:r w:rsidR="00986FA2">
        <w:rPr>
          <w:rFonts w:eastAsia="Times New Roman"/>
          <w:b/>
          <w:kern w:val="2"/>
          <w:lang w:eastAsia="zh-CN"/>
        </w:rPr>
        <w:t>0</w:t>
      </w:r>
      <w:r w:rsidRPr="00F93225">
        <w:rPr>
          <w:rFonts w:eastAsia="Times New Roman"/>
          <w:b/>
          <w:kern w:val="2"/>
          <w:lang w:eastAsia="zh-CN"/>
        </w:rPr>
        <w:t>1.</w:t>
      </w:r>
      <w:r w:rsidR="00986FA2">
        <w:rPr>
          <w:rFonts w:eastAsia="Times New Roman"/>
          <w:b/>
          <w:kern w:val="2"/>
          <w:lang w:eastAsia="zh-CN"/>
        </w:rPr>
        <w:t>01.2020</w:t>
      </w:r>
      <w:r w:rsidR="000F115E">
        <w:rPr>
          <w:rFonts w:eastAsia="Times New Roman"/>
          <w:b/>
          <w:kern w:val="2"/>
          <w:lang w:eastAsia="zh-CN"/>
        </w:rPr>
        <w:t>року</w:t>
      </w:r>
    </w:p>
    <w:p w:rsidR="003F43A1" w:rsidRPr="003F43A1" w:rsidRDefault="003F43A1" w:rsidP="003F43A1">
      <w:pPr>
        <w:pStyle w:val="a6"/>
        <w:spacing w:before="0" w:beforeAutospacing="0" w:after="0" w:afterAutospacing="0"/>
        <w:ind w:firstLine="180"/>
        <w:jc w:val="center"/>
        <w:rPr>
          <w:lang w:val="uk-UA"/>
        </w:rPr>
      </w:pPr>
      <w:r w:rsidRPr="003F43A1">
        <w:rPr>
          <w:sz w:val="28"/>
          <w:szCs w:val="28"/>
          <w:lang w:val="uk-UA"/>
        </w:rPr>
        <w:t xml:space="preserve">Програма </w:t>
      </w:r>
      <w:r w:rsidRPr="003F43A1">
        <w:rPr>
          <w:bCs/>
          <w:color w:val="000000"/>
          <w:sz w:val="30"/>
          <w:szCs w:val="30"/>
          <w:lang w:val="uk-UA"/>
        </w:rPr>
        <w:t>висвітлення діяльності</w:t>
      </w:r>
      <w:r>
        <w:rPr>
          <w:bCs/>
          <w:color w:val="000000"/>
          <w:sz w:val="30"/>
          <w:szCs w:val="30"/>
          <w:lang w:val="uk-UA"/>
        </w:rPr>
        <w:t xml:space="preserve"> </w:t>
      </w:r>
      <w:r w:rsidRPr="003F43A1">
        <w:rPr>
          <w:bCs/>
          <w:color w:val="000000"/>
          <w:sz w:val="30"/>
          <w:szCs w:val="30"/>
          <w:lang w:val="uk-UA"/>
        </w:rPr>
        <w:t>Ніжинської міської ради,</w:t>
      </w:r>
    </w:p>
    <w:p w:rsidR="003F43A1" w:rsidRPr="00163C62" w:rsidRDefault="003F43A1" w:rsidP="003F43A1">
      <w:pPr>
        <w:jc w:val="center"/>
      </w:pPr>
      <w:r w:rsidRPr="003F43A1">
        <w:rPr>
          <w:bCs/>
          <w:color w:val="000000"/>
          <w:sz w:val="30"/>
          <w:szCs w:val="30"/>
        </w:rPr>
        <w:t xml:space="preserve">її виконавчих органів, міського голови, посадових осіб та депутатів </w:t>
      </w:r>
      <w:r w:rsidRPr="00732140">
        <w:rPr>
          <w:bCs/>
          <w:color w:val="000000"/>
          <w:sz w:val="30"/>
          <w:szCs w:val="30"/>
        </w:rPr>
        <w:t> </w:t>
      </w:r>
      <w:r w:rsidRPr="003F43A1">
        <w:rPr>
          <w:bCs/>
          <w:color w:val="000000"/>
          <w:sz w:val="30"/>
          <w:szCs w:val="30"/>
        </w:rPr>
        <w:t>у 2019 році</w:t>
      </w:r>
      <w:r>
        <w:rPr>
          <w:bCs/>
          <w:color w:val="000000"/>
          <w:sz w:val="30"/>
          <w:szCs w:val="30"/>
        </w:rPr>
        <w:t xml:space="preserve">, затверджено рішенням Ніжинської міської ради </w:t>
      </w:r>
      <w:r>
        <w:rPr>
          <w:bCs/>
          <w:color w:val="000000"/>
          <w:sz w:val="30"/>
          <w:szCs w:val="30"/>
          <w:lang w:val="en-US"/>
        </w:rPr>
        <w:t>VII</w:t>
      </w:r>
      <w:r w:rsidRPr="003F43A1">
        <w:rPr>
          <w:bCs/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>скликання від «16 »</w:t>
      </w:r>
      <w:r w:rsidRPr="003F43A1">
        <w:t xml:space="preserve"> </w:t>
      </w:r>
      <w:r>
        <w:t>січня 2019 року №6-50/2019</w:t>
      </w:r>
      <w:r w:rsidRPr="00163C62">
        <w:t xml:space="preserve"> «Про   затвердження бюджетних програм місцевого  значення на 201</w:t>
      </w:r>
      <w:r w:rsidRPr="003F43A1">
        <w:t>9</w:t>
      </w:r>
      <w:r w:rsidRPr="00163C62">
        <w:t xml:space="preserve"> рік»</w:t>
      </w:r>
      <w:r w:rsidR="00EA07E4">
        <w:t xml:space="preserve">, Додаток №19, зі змінами внесеними рішенням </w:t>
      </w:r>
      <w:r w:rsidR="00EA07E4">
        <w:rPr>
          <w:bCs/>
          <w:color w:val="000000"/>
          <w:sz w:val="30"/>
          <w:szCs w:val="30"/>
        </w:rPr>
        <w:t xml:space="preserve">Ніжинської міської ради </w:t>
      </w:r>
      <w:r w:rsidR="00EA07E4">
        <w:rPr>
          <w:bCs/>
          <w:color w:val="000000"/>
          <w:sz w:val="30"/>
          <w:szCs w:val="30"/>
          <w:lang w:val="en-US"/>
        </w:rPr>
        <w:t>VII</w:t>
      </w:r>
      <w:r w:rsidR="00EA07E4" w:rsidRPr="003F43A1">
        <w:rPr>
          <w:bCs/>
          <w:color w:val="000000"/>
          <w:sz w:val="30"/>
          <w:szCs w:val="30"/>
        </w:rPr>
        <w:t xml:space="preserve"> </w:t>
      </w:r>
      <w:r w:rsidR="00EA07E4">
        <w:rPr>
          <w:bCs/>
          <w:color w:val="000000"/>
          <w:sz w:val="30"/>
          <w:szCs w:val="30"/>
        </w:rPr>
        <w:t>скликання від «27 »</w:t>
      </w:r>
      <w:r w:rsidR="00EA07E4" w:rsidRPr="003F43A1">
        <w:t xml:space="preserve"> </w:t>
      </w:r>
      <w:r w:rsidR="00EA07E4">
        <w:t>листопада 2019 року №8-63/2019</w:t>
      </w:r>
    </w:p>
    <w:p w:rsidR="00F93225" w:rsidRPr="00F93269" w:rsidRDefault="00F93225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  <w:gridCol w:w="8953"/>
      </w:tblGrid>
      <w:tr w:rsidR="00FA14A8" w:rsidRPr="00F93269" w:rsidTr="00FA14A8">
        <w:trPr>
          <w:cantSplit/>
          <w:trHeight w:val="293"/>
        </w:trPr>
        <w:tc>
          <w:tcPr>
            <w:tcW w:w="739" w:type="dxa"/>
            <w:hideMark/>
          </w:tcPr>
          <w:p w:rsidR="00FA14A8" w:rsidRPr="00F93269" w:rsidRDefault="00FA14A8" w:rsidP="00F93225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1.</w:t>
            </w:r>
          </w:p>
        </w:tc>
        <w:tc>
          <w:tcPr>
            <w:tcW w:w="1180" w:type="dxa"/>
            <w:hideMark/>
          </w:tcPr>
          <w:p w:rsidR="00FA14A8" w:rsidRPr="00F93269" w:rsidRDefault="00807256" w:rsidP="00A26173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u w:val="single"/>
                <w:lang w:eastAsia="zh-CN"/>
              </w:rPr>
              <w:t>021</w:t>
            </w:r>
            <w:r w:rsidR="00A26173">
              <w:rPr>
                <w:rFonts w:eastAsia="Times New Roman"/>
                <w:u w:val="single"/>
                <w:lang w:eastAsia="zh-CN"/>
              </w:rPr>
              <w:t>8420</w:t>
            </w:r>
            <w:r w:rsidR="00FA14A8" w:rsidRPr="00F93269">
              <w:rPr>
                <w:rFonts w:eastAsia="Times New Roman"/>
                <w:u w:val="single"/>
                <w:lang w:eastAsia="zh-CN"/>
              </w:rPr>
              <w:t xml:space="preserve">     </w:t>
            </w:r>
            <w:r w:rsidR="00FA14A8" w:rsidRPr="00F93269">
              <w:rPr>
                <w:rFonts w:eastAsia="Times New Roman"/>
                <w:lang w:eastAsia="zh-CN"/>
              </w:rPr>
              <w:t xml:space="preserve"> </w:t>
            </w:r>
          </w:p>
        </w:tc>
        <w:tc>
          <w:tcPr>
            <w:tcW w:w="973" w:type="dxa"/>
          </w:tcPr>
          <w:p w:rsidR="00FA14A8" w:rsidRPr="00F93269" w:rsidRDefault="00FA14A8" w:rsidP="00F93225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</w:p>
        </w:tc>
        <w:tc>
          <w:tcPr>
            <w:tcW w:w="8953" w:type="dxa"/>
            <w:hideMark/>
          </w:tcPr>
          <w:p w:rsidR="00FA14A8" w:rsidRPr="00F93269" w:rsidRDefault="00FA14A8" w:rsidP="00A26173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 xml:space="preserve">                     «</w:t>
            </w:r>
            <w:r w:rsidRPr="00F93269">
              <w:rPr>
                <w:rFonts w:eastAsia="Times New Roman"/>
                <w:u w:val="single"/>
                <w:lang w:eastAsia="zh-CN"/>
              </w:rPr>
              <w:t>Інш</w:t>
            </w:r>
            <w:r w:rsidR="00A26173">
              <w:rPr>
                <w:rFonts w:eastAsia="Times New Roman"/>
                <w:u w:val="single"/>
                <w:lang w:eastAsia="zh-CN"/>
              </w:rPr>
              <w:t>і</w:t>
            </w:r>
            <w:r w:rsidRPr="00F93269">
              <w:rPr>
                <w:rFonts w:eastAsia="Times New Roman"/>
                <w:u w:val="single"/>
                <w:lang w:eastAsia="zh-CN"/>
              </w:rPr>
              <w:t xml:space="preserve"> </w:t>
            </w:r>
            <w:r w:rsidR="00A26173">
              <w:rPr>
                <w:rFonts w:eastAsia="Times New Roman"/>
                <w:u w:val="single"/>
                <w:lang w:eastAsia="zh-CN"/>
              </w:rPr>
              <w:t>заходи</w:t>
            </w:r>
            <w:r w:rsidRPr="00F93269">
              <w:rPr>
                <w:rFonts w:eastAsia="Times New Roman"/>
                <w:u w:val="single"/>
                <w:lang w:eastAsia="zh-CN"/>
              </w:rPr>
              <w:t xml:space="preserve"> у сфері </w:t>
            </w:r>
            <w:r w:rsidR="00A26173">
              <w:rPr>
                <w:rFonts w:eastAsia="Times New Roman"/>
                <w:u w:val="single"/>
                <w:lang w:eastAsia="zh-CN"/>
              </w:rPr>
              <w:t>засобів масової інформації</w:t>
            </w:r>
            <w:r w:rsidRPr="00F93269">
              <w:rPr>
                <w:rFonts w:eastAsia="Times New Roman"/>
                <w:u w:val="single"/>
                <w:lang w:eastAsia="zh-CN"/>
              </w:rPr>
              <w:t>»</w:t>
            </w:r>
          </w:p>
        </w:tc>
        <w:tc>
          <w:tcPr>
            <w:tcW w:w="8953" w:type="dxa"/>
          </w:tcPr>
          <w:p w:rsidR="00FA14A8" w:rsidRPr="00F93269" w:rsidRDefault="00FA14A8" w:rsidP="00F93225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</w:tr>
      <w:tr w:rsidR="00FA14A8" w:rsidRPr="00F93269" w:rsidTr="00FA14A8">
        <w:trPr>
          <w:cantSplit/>
          <w:trHeight w:val="293"/>
        </w:trPr>
        <w:tc>
          <w:tcPr>
            <w:tcW w:w="739" w:type="dxa"/>
          </w:tcPr>
          <w:p w:rsidR="00FA14A8" w:rsidRPr="00F93269" w:rsidRDefault="00FA14A8" w:rsidP="00F93225">
            <w:pPr>
              <w:suppressAutoHyphens/>
              <w:snapToGrid w:val="0"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1180" w:type="dxa"/>
            <w:hideMark/>
          </w:tcPr>
          <w:p w:rsidR="00FA14A8" w:rsidRPr="00F93269" w:rsidRDefault="00FA14A8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КПК</w:t>
            </w:r>
          </w:p>
        </w:tc>
        <w:tc>
          <w:tcPr>
            <w:tcW w:w="973" w:type="dxa"/>
          </w:tcPr>
          <w:p w:rsidR="00FA14A8" w:rsidRPr="00F93269" w:rsidRDefault="00FA14A8" w:rsidP="00F93225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</w:p>
        </w:tc>
        <w:tc>
          <w:tcPr>
            <w:tcW w:w="8953" w:type="dxa"/>
            <w:hideMark/>
          </w:tcPr>
          <w:p w:rsidR="00FA14A8" w:rsidRPr="00F93269" w:rsidRDefault="00FA14A8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 xml:space="preserve">(найменування  бюджетної програми) </w:t>
            </w:r>
          </w:p>
        </w:tc>
        <w:tc>
          <w:tcPr>
            <w:tcW w:w="8953" w:type="dxa"/>
          </w:tcPr>
          <w:p w:rsidR="00FA14A8" w:rsidRPr="00F93269" w:rsidRDefault="00FA14A8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</w:tr>
    </w:tbl>
    <w:p w:rsidR="00F93225" w:rsidRPr="00F93269" w:rsidRDefault="00F93225" w:rsidP="00F93225">
      <w:pPr>
        <w:suppressAutoHyphens/>
        <w:spacing w:after="0" w:line="240" w:lineRule="auto"/>
        <w:jc w:val="both"/>
        <w:rPr>
          <w:rFonts w:eastAsia="Times New Roman"/>
          <w:lang w:eastAsia="zh-CN"/>
        </w:rPr>
      </w:pPr>
      <w:r w:rsidRPr="00F93269">
        <w:rPr>
          <w:rFonts w:eastAsia="Times New Roman"/>
          <w:lang w:eastAsia="zh-CN"/>
        </w:rPr>
        <w:t xml:space="preserve">2.  Аналіз виконання за видатками в цілому за програмою: </w:t>
      </w:r>
    </w:p>
    <w:p w:rsidR="00F93225" w:rsidRPr="00F93269" w:rsidRDefault="00F93225" w:rsidP="00F93225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  <w:r w:rsidRPr="00F93269">
        <w:rPr>
          <w:rFonts w:eastAsia="Times New Roman"/>
          <w:lang w:eastAsia="zh-CN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4851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19"/>
        <w:gridCol w:w="1311"/>
        <w:gridCol w:w="1134"/>
        <w:gridCol w:w="1102"/>
        <w:gridCol w:w="1365"/>
        <w:gridCol w:w="1644"/>
        <w:gridCol w:w="1456"/>
        <w:gridCol w:w="1403"/>
        <w:gridCol w:w="1639"/>
        <w:gridCol w:w="2878"/>
      </w:tblGrid>
      <w:tr w:rsidR="00F93225" w:rsidRPr="00F93269" w:rsidTr="00F8310A">
        <w:trPr>
          <w:cantSplit/>
          <w:trHeight w:val="95"/>
        </w:trPr>
        <w:tc>
          <w:tcPr>
            <w:tcW w:w="3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Бюджетні асигнування з урахуванням змін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Касові видатки</w:t>
            </w:r>
          </w:p>
        </w:tc>
        <w:tc>
          <w:tcPr>
            <w:tcW w:w="4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Відхилення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Пояснення відхилення</w:t>
            </w:r>
          </w:p>
        </w:tc>
      </w:tr>
      <w:tr w:rsidR="00F93225" w:rsidRPr="00F93269" w:rsidTr="00A26173">
        <w:trPr>
          <w:cantSplit/>
          <w:trHeight w:val="62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усього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загальний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спеціальний фонд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усього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загальний фонд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спеціальний фонд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усього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загальний фонд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спеціальний</w:t>
            </w:r>
          </w:p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F93269">
              <w:rPr>
                <w:rFonts w:eastAsia="Times New Roman"/>
                <w:lang w:eastAsia="zh-CN"/>
              </w:rPr>
              <w:t>фонд</w:t>
            </w:r>
          </w:p>
        </w:tc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225" w:rsidRPr="00F93269" w:rsidRDefault="00F93225" w:rsidP="00F932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</w:tr>
      <w:tr w:rsidR="00F93225" w:rsidRPr="00F93269" w:rsidTr="00A26173">
        <w:trPr>
          <w:cantSplit/>
          <w:trHeight w:val="95"/>
        </w:trPr>
        <w:tc>
          <w:tcPr>
            <w:tcW w:w="91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A26173" w:rsidP="00397B60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50</w:t>
            </w:r>
            <w:r w:rsidR="003F43A1">
              <w:rPr>
                <w:rFonts w:eastAsia="Times New Roman"/>
                <w:lang w:eastAsia="zh-CN"/>
              </w:rPr>
              <w:t xml:space="preserve"> 000</w:t>
            </w: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A26173" w:rsidP="00397B60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50</w:t>
            </w:r>
            <w:r w:rsidR="003F43A1">
              <w:rPr>
                <w:rFonts w:eastAsia="Times New Roman"/>
                <w:lang w:eastAsia="zh-CN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93225" w:rsidRPr="00F93269" w:rsidRDefault="00F93225" w:rsidP="00397B60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3F43A1" w:rsidP="00397B60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48 000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3F43A1" w:rsidP="00397B60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48 000</w:t>
            </w:r>
          </w:p>
        </w:tc>
        <w:tc>
          <w:tcPr>
            <w:tcW w:w="164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397B60" w:rsidP="00397B60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A26173">
              <w:rPr>
                <w:rFonts w:eastAsia="Times New Roman"/>
                <w:lang w:eastAsia="zh-CN"/>
              </w:rPr>
              <w:t>-</w:t>
            </w:r>
            <w:r>
              <w:rPr>
                <w:rFonts w:eastAsia="Times New Roman"/>
                <w:lang w:eastAsia="zh-CN"/>
              </w:rPr>
              <w:t xml:space="preserve"> </w:t>
            </w:r>
            <w:r w:rsidRPr="00A26173">
              <w:rPr>
                <w:rFonts w:eastAsia="Times New Roman"/>
                <w:lang w:eastAsia="zh-CN"/>
              </w:rPr>
              <w:t>2 000</w:t>
            </w:r>
          </w:p>
        </w:tc>
        <w:tc>
          <w:tcPr>
            <w:tcW w:w="140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93225" w:rsidRPr="00F93269" w:rsidRDefault="00397B60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   </w:t>
            </w:r>
            <w:r w:rsidRPr="00A26173">
              <w:rPr>
                <w:rFonts w:eastAsia="Times New Roman"/>
                <w:lang w:eastAsia="zh-CN"/>
              </w:rPr>
              <w:t>-</w:t>
            </w:r>
            <w:r>
              <w:rPr>
                <w:rFonts w:eastAsia="Times New Roman"/>
                <w:lang w:eastAsia="zh-CN"/>
              </w:rPr>
              <w:t xml:space="preserve"> </w:t>
            </w:r>
            <w:r w:rsidRPr="00A26173">
              <w:rPr>
                <w:rFonts w:eastAsia="Times New Roman"/>
                <w:lang w:eastAsia="zh-CN"/>
              </w:rPr>
              <w:t>2 000</w:t>
            </w:r>
          </w:p>
        </w:tc>
        <w:tc>
          <w:tcPr>
            <w:tcW w:w="163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8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93225" w:rsidRPr="00F93269" w:rsidRDefault="00397B60" w:rsidP="00F932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Залишок плану</w:t>
            </w:r>
          </w:p>
        </w:tc>
      </w:tr>
      <w:tr w:rsidR="00F93225" w:rsidRPr="00F93269" w:rsidTr="00A26173">
        <w:trPr>
          <w:cantSplit/>
          <w:trHeight w:val="436"/>
        </w:trPr>
        <w:tc>
          <w:tcPr>
            <w:tcW w:w="9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center"/>
              <w:outlineLvl w:val="1"/>
              <w:rPr>
                <w:rFonts w:eastAsia="Times New Roman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1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A26173" w:rsidRDefault="00F93225" w:rsidP="00397B60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14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397B60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16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93225" w:rsidRPr="00F93269" w:rsidRDefault="00F93225" w:rsidP="00F93225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2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225" w:rsidRPr="00F93269" w:rsidRDefault="00F93225" w:rsidP="00F9322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</w:tr>
    </w:tbl>
    <w:p w:rsidR="00FA14A8" w:rsidRPr="00F93269" w:rsidRDefault="00FA14A8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p w:rsidR="00F93225" w:rsidRDefault="00F93225" w:rsidP="00F93225">
      <w:pPr>
        <w:suppressAutoHyphens/>
        <w:spacing w:after="0" w:line="240" w:lineRule="auto"/>
        <w:rPr>
          <w:rFonts w:eastAsia="Times New Roman"/>
          <w:lang w:eastAsia="zh-CN"/>
        </w:rPr>
      </w:pPr>
      <w:r w:rsidRPr="00F93269">
        <w:rPr>
          <w:rFonts w:eastAsia="Times New Roman"/>
          <w:lang w:eastAsia="zh-CN"/>
        </w:rPr>
        <w:t>3. Напрями діяльності та завдання міської цільової програми</w:t>
      </w:r>
    </w:p>
    <w:p w:rsidR="00986FA2" w:rsidRDefault="00986FA2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480"/>
        <w:gridCol w:w="2521"/>
        <w:gridCol w:w="1930"/>
        <w:gridCol w:w="1984"/>
        <w:gridCol w:w="3651"/>
      </w:tblGrid>
      <w:tr w:rsidR="00986FA2" w:rsidTr="00F8310A">
        <w:trPr>
          <w:trHeight w:val="1275"/>
        </w:trPr>
        <w:tc>
          <w:tcPr>
            <w:tcW w:w="562" w:type="dxa"/>
          </w:tcPr>
          <w:p w:rsidR="00986FA2" w:rsidRP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№</w:t>
            </w:r>
          </w:p>
          <w:p w:rsidR="00986FA2" w:rsidRP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з/п</w:t>
            </w:r>
          </w:p>
          <w:p w:rsidR="00986FA2" w:rsidRDefault="00986FA2" w:rsidP="00F93225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4480" w:type="dxa"/>
          </w:tcPr>
          <w:p w:rsidR="00986FA2" w:rsidRP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Завдання</w:t>
            </w:r>
          </w:p>
          <w:p w:rsidR="00986FA2" w:rsidRDefault="00986FA2" w:rsidP="00F93225">
            <w:pPr>
              <w:suppressAutoHyphens/>
              <w:rPr>
                <w:rFonts w:eastAsia="Times New Roman"/>
                <w:lang w:eastAsia="zh-CN"/>
              </w:rPr>
            </w:pPr>
          </w:p>
        </w:tc>
        <w:tc>
          <w:tcPr>
            <w:tcW w:w="2521" w:type="dxa"/>
          </w:tcPr>
          <w:p w:rsidR="00986FA2" w:rsidRP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Відповідальний виконавець та строк виконання завдання</w:t>
            </w:r>
          </w:p>
        </w:tc>
        <w:tc>
          <w:tcPr>
            <w:tcW w:w="1930" w:type="dxa"/>
          </w:tcPr>
          <w:p w:rsid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Планові  обсяги фінансування, грн</w:t>
            </w:r>
            <w:r>
              <w:rPr>
                <w:rFonts w:eastAsia="Times New Roman"/>
                <w:lang w:eastAsia="zh-CN"/>
              </w:rPr>
              <w:t>.</w:t>
            </w:r>
          </w:p>
        </w:tc>
        <w:tc>
          <w:tcPr>
            <w:tcW w:w="1984" w:type="dxa"/>
          </w:tcPr>
          <w:p w:rsid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Фактичні  обсяги фінансування, грн.</w:t>
            </w:r>
          </w:p>
        </w:tc>
        <w:tc>
          <w:tcPr>
            <w:tcW w:w="3651" w:type="dxa"/>
          </w:tcPr>
          <w:p w:rsidR="00986FA2" w:rsidRPr="00986FA2" w:rsidRDefault="00986FA2" w:rsidP="00986FA2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Стан виконання завдань (результативні показники виконання програми)</w:t>
            </w:r>
          </w:p>
          <w:p w:rsidR="00986FA2" w:rsidRDefault="00986FA2" w:rsidP="00F93225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  <w:tr w:rsidR="00986FA2" w:rsidTr="00986FA2">
        <w:tc>
          <w:tcPr>
            <w:tcW w:w="562" w:type="dxa"/>
          </w:tcPr>
          <w:p w:rsidR="00986FA2" w:rsidRDefault="00986FA2" w:rsidP="00F93225">
            <w:pPr>
              <w:suppressAutoHyphens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</w:t>
            </w:r>
          </w:p>
        </w:tc>
        <w:tc>
          <w:tcPr>
            <w:tcW w:w="4480" w:type="dxa"/>
          </w:tcPr>
          <w:p w:rsidR="00CB622B" w:rsidRDefault="00CB622B" w:rsidP="00CB622B">
            <w:pPr>
              <w:suppressAutoHyphens/>
              <w:jc w:val="both"/>
              <w:rPr>
                <w:color w:val="000000"/>
              </w:rPr>
            </w:pPr>
            <w:r>
              <w:t>Здійснення висвітлення діяльності</w:t>
            </w:r>
            <w:r>
              <w:rPr>
                <w:color w:val="000000"/>
              </w:rPr>
              <w:t xml:space="preserve"> Ніжинської міської ради, її виконавчих органів, міського голови, посадових осіб та депутатів</w:t>
            </w:r>
            <w:r>
              <w:t xml:space="preserve"> друкованим засобом масової інформації - Ніжинська міська газета “Вісті”, </w:t>
            </w:r>
            <w:r>
              <w:rPr>
                <w:color w:val="000000"/>
              </w:rPr>
              <w:t xml:space="preserve">для задоволення інформаційних потреб громадян, юридичних осіб про роботу Ніжинської міської ради, її виконавчих органів, міського голови, посадових осіб та депутатів  у 2019 році. </w:t>
            </w:r>
          </w:p>
          <w:p w:rsidR="00986FA2" w:rsidRDefault="00986FA2" w:rsidP="00CB622B">
            <w:pPr>
              <w:suppressAutoHyphens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521" w:type="dxa"/>
          </w:tcPr>
          <w:p w:rsidR="00986FA2" w:rsidRDefault="00986FA2" w:rsidP="00CE05AA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 w:rsidRPr="00986FA2">
              <w:rPr>
                <w:rFonts w:eastAsia="Times New Roman"/>
                <w:lang w:eastAsia="zh-CN"/>
              </w:rPr>
              <w:t>Відділ інформаційно-аналітичної роботи та комунікацій з г</w:t>
            </w:r>
            <w:r w:rsidR="00CB622B">
              <w:rPr>
                <w:rFonts w:eastAsia="Times New Roman"/>
                <w:lang w:eastAsia="zh-CN"/>
              </w:rPr>
              <w:t>ромадськістю виконкому (</w:t>
            </w:r>
            <w:r w:rsidR="00CB622B">
              <w:rPr>
                <w:rFonts w:eastAsia="Times New Roman"/>
                <w:lang w:val="en-US" w:eastAsia="zh-CN"/>
              </w:rPr>
              <w:t>IV</w:t>
            </w:r>
            <w:r w:rsidR="00CB622B" w:rsidRPr="00CB622B">
              <w:rPr>
                <w:rFonts w:eastAsia="Times New Roman"/>
                <w:lang w:eastAsia="zh-CN"/>
              </w:rPr>
              <w:t xml:space="preserve"> </w:t>
            </w:r>
            <w:r w:rsidR="00CB622B">
              <w:rPr>
                <w:rFonts w:eastAsia="Times New Roman"/>
                <w:lang w:eastAsia="zh-CN"/>
              </w:rPr>
              <w:t>квартал</w:t>
            </w:r>
            <w:r w:rsidRPr="00986FA2">
              <w:rPr>
                <w:rFonts w:eastAsia="Times New Roman"/>
                <w:lang w:eastAsia="zh-CN"/>
              </w:rPr>
              <w:t xml:space="preserve"> 2019р.)</w:t>
            </w:r>
          </w:p>
        </w:tc>
        <w:tc>
          <w:tcPr>
            <w:tcW w:w="1930" w:type="dxa"/>
          </w:tcPr>
          <w:p w:rsidR="00986FA2" w:rsidRDefault="00397B60" w:rsidP="00CE05AA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50</w:t>
            </w:r>
            <w:r w:rsidR="003F43A1">
              <w:rPr>
                <w:rFonts w:eastAsia="Times New Roman"/>
                <w:lang w:eastAsia="zh-CN"/>
              </w:rPr>
              <w:t xml:space="preserve"> 000</w:t>
            </w:r>
          </w:p>
        </w:tc>
        <w:tc>
          <w:tcPr>
            <w:tcW w:w="1984" w:type="dxa"/>
          </w:tcPr>
          <w:p w:rsidR="00986FA2" w:rsidRDefault="003F43A1" w:rsidP="00CE05AA">
            <w:pPr>
              <w:suppressAutoHyphens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48 000</w:t>
            </w:r>
          </w:p>
        </w:tc>
        <w:tc>
          <w:tcPr>
            <w:tcW w:w="3651" w:type="dxa"/>
          </w:tcPr>
          <w:p w:rsidR="00CB622B" w:rsidRDefault="00CB622B" w:rsidP="00CB622B">
            <w:pPr>
              <w:suppressAutoHyphens/>
              <w:jc w:val="both"/>
            </w:pPr>
            <w:r>
              <w:rPr>
                <w:color w:val="000000"/>
              </w:rPr>
              <w:t>Інформація про</w:t>
            </w:r>
            <w:r>
              <w:t xml:space="preserve"> діяльність</w:t>
            </w:r>
            <w:r>
              <w:rPr>
                <w:color w:val="000000"/>
              </w:rPr>
              <w:t xml:space="preserve"> Ніжинської міської ради, її виконавчих органів, міського голови, посадових осіб та депутатів у 2019 році  розташована у спеціальних випусках</w:t>
            </w:r>
            <w:r>
              <w:t xml:space="preserve"> друкованого засобу масової інформації - Ніжинська міська газета “Вісті”. </w:t>
            </w:r>
          </w:p>
          <w:p w:rsidR="00986FA2" w:rsidRDefault="00CB622B" w:rsidP="00CB622B">
            <w:pPr>
              <w:suppressAutoHyphens/>
              <w:jc w:val="both"/>
              <w:rPr>
                <w:color w:val="000000"/>
              </w:rPr>
            </w:pPr>
            <w:r>
              <w:t xml:space="preserve">Інформація </w:t>
            </w:r>
            <w:r>
              <w:rPr>
                <w:color w:val="000000"/>
              </w:rPr>
              <w:t xml:space="preserve">виконана у форматі підсумкових звітів про діяльність Ніжинської міської ради, її виконавчих органів, міського голови, посадових осіб та депутатів у 2019 році. </w:t>
            </w:r>
          </w:p>
          <w:p w:rsidR="00CB622B" w:rsidRDefault="00CB622B" w:rsidP="00CB622B">
            <w:pPr>
              <w:suppressAutoHyphens/>
              <w:jc w:val="both"/>
              <w:rPr>
                <w:rFonts w:eastAsia="Times New Roman"/>
                <w:lang w:eastAsia="zh-CN"/>
              </w:rPr>
            </w:pPr>
            <w:r>
              <w:rPr>
                <w:color w:val="000000"/>
              </w:rPr>
              <w:t>Кількість примірників друкованого видання – 2 тис</w:t>
            </w:r>
            <w:r w:rsidR="00F25146">
              <w:rPr>
                <w:color w:val="000000"/>
              </w:rPr>
              <w:t xml:space="preserve">ячі </w:t>
            </w:r>
            <w:r>
              <w:rPr>
                <w:color w:val="000000"/>
              </w:rPr>
              <w:t>екземплярів</w:t>
            </w:r>
            <w:r w:rsidR="00F8310A">
              <w:rPr>
                <w:color w:val="000000"/>
              </w:rPr>
              <w:t xml:space="preserve"> в кольоровому форматі</w:t>
            </w:r>
            <w:r>
              <w:rPr>
                <w:color w:val="000000"/>
              </w:rPr>
              <w:t>.</w:t>
            </w:r>
          </w:p>
        </w:tc>
      </w:tr>
    </w:tbl>
    <w:p w:rsidR="00986FA2" w:rsidRDefault="00986FA2" w:rsidP="00F93225">
      <w:pPr>
        <w:suppressAutoHyphens/>
        <w:spacing w:after="0" w:line="240" w:lineRule="auto"/>
        <w:rPr>
          <w:rFonts w:eastAsia="Times New Roman"/>
          <w:lang w:eastAsia="zh-CN"/>
        </w:rPr>
      </w:pPr>
    </w:p>
    <w:p w:rsidR="00EA07E4" w:rsidRDefault="00EA07E4" w:rsidP="00986FA2">
      <w:pPr>
        <w:suppressAutoHyphens/>
        <w:spacing w:after="0" w:line="240" w:lineRule="auto"/>
        <w:rPr>
          <w:rFonts w:eastAsia="Times New Roman"/>
          <w:lang w:eastAsia="zh-CN"/>
        </w:rPr>
      </w:pPr>
    </w:p>
    <w:p w:rsidR="00986FA2" w:rsidRPr="00986FA2" w:rsidRDefault="00986FA2" w:rsidP="00986FA2">
      <w:pPr>
        <w:suppressAutoHyphens/>
        <w:spacing w:after="0" w:line="240" w:lineRule="auto"/>
        <w:rPr>
          <w:rFonts w:eastAsia="Times New Roman"/>
          <w:lang w:eastAsia="zh-CN"/>
        </w:rPr>
      </w:pPr>
      <w:r w:rsidRPr="00986FA2">
        <w:rPr>
          <w:rFonts w:eastAsia="Times New Roman"/>
          <w:lang w:eastAsia="zh-CN"/>
        </w:rPr>
        <w:t xml:space="preserve">Міський голова </w:t>
      </w:r>
      <w:r>
        <w:rPr>
          <w:rFonts w:eastAsia="Times New Roman"/>
          <w:lang w:eastAsia="zh-CN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986FA2">
        <w:rPr>
          <w:rFonts w:eastAsia="Times New Roman"/>
          <w:lang w:eastAsia="zh-CN"/>
        </w:rPr>
        <w:t>А.В.Лінник</w:t>
      </w:r>
      <w:proofErr w:type="spellEnd"/>
    </w:p>
    <w:p w:rsidR="00EA07E4" w:rsidRDefault="00EA07E4" w:rsidP="00986FA2">
      <w:pPr>
        <w:suppressAutoHyphens/>
        <w:spacing w:after="0" w:line="240" w:lineRule="auto"/>
        <w:rPr>
          <w:rFonts w:eastAsia="Times New Roman"/>
          <w:lang w:eastAsia="zh-CN"/>
        </w:rPr>
      </w:pPr>
    </w:p>
    <w:p w:rsidR="00D0160D" w:rsidRPr="00EA07E4" w:rsidRDefault="00986FA2" w:rsidP="00EA07E4">
      <w:pPr>
        <w:suppressAutoHyphens/>
        <w:spacing w:after="0" w:line="240" w:lineRule="auto"/>
        <w:rPr>
          <w:rFonts w:eastAsia="Times New Roman"/>
          <w:lang w:eastAsia="zh-CN"/>
        </w:rPr>
      </w:pPr>
      <w:r w:rsidRPr="00986FA2">
        <w:rPr>
          <w:rFonts w:eastAsia="Times New Roman"/>
          <w:lang w:eastAsia="zh-CN"/>
        </w:rPr>
        <w:t xml:space="preserve">Головний бухгалтер    </w:t>
      </w:r>
      <w:r>
        <w:rPr>
          <w:rFonts w:eastAsia="Times New Roman"/>
          <w:lang w:eastAsia="zh-CN"/>
        </w:rPr>
        <w:t xml:space="preserve">                                                                                                                              </w:t>
      </w:r>
      <w:r w:rsidRPr="00986FA2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         </w:t>
      </w:r>
      <w:proofErr w:type="spellStart"/>
      <w:r w:rsidRPr="00986FA2">
        <w:rPr>
          <w:rFonts w:eastAsia="Times New Roman"/>
          <w:lang w:eastAsia="zh-CN"/>
        </w:rPr>
        <w:t>Н.Є.Єфіменко</w:t>
      </w:r>
      <w:proofErr w:type="spellEnd"/>
    </w:p>
    <w:sectPr w:rsidR="00D0160D" w:rsidRPr="00EA07E4" w:rsidSect="00EA07E4">
      <w:pgSz w:w="16838" w:h="11906" w:orient="landscape"/>
      <w:pgMar w:top="993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375163"/>
    <w:multiLevelType w:val="hybridMultilevel"/>
    <w:tmpl w:val="E43A3C5E"/>
    <w:lvl w:ilvl="0" w:tplc="39E6A3F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25"/>
    <w:rsid w:val="000F115E"/>
    <w:rsid w:val="001533C8"/>
    <w:rsid w:val="00234A3D"/>
    <w:rsid w:val="00394F42"/>
    <w:rsid w:val="00397B60"/>
    <w:rsid w:val="003F43A1"/>
    <w:rsid w:val="00440122"/>
    <w:rsid w:val="004B7BFC"/>
    <w:rsid w:val="007A7977"/>
    <w:rsid w:val="00807256"/>
    <w:rsid w:val="00976482"/>
    <w:rsid w:val="00986FA2"/>
    <w:rsid w:val="00A26173"/>
    <w:rsid w:val="00B564C4"/>
    <w:rsid w:val="00CB622B"/>
    <w:rsid w:val="00CE05AA"/>
    <w:rsid w:val="00D80BDE"/>
    <w:rsid w:val="00EA07E4"/>
    <w:rsid w:val="00F25146"/>
    <w:rsid w:val="00F35D84"/>
    <w:rsid w:val="00F8310A"/>
    <w:rsid w:val="00F93225"/>
    <w:rsid w:val="00F93269"/>
    <w:rsid w:val="00FA14A8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85B70-2AB0-4003-80C0-AD76324D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6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86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F43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A2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2</cp:revision>
  <cp:lastPrinted>2020-01-08T14:35:00Z</cp:lastPrinted>
  <dcterms:created xsi:type="dcterms:W3CDTF">2020-01-27T08:10:00Z</dcterms:created>
  <dcterms:modified xsi:type="dcterms:W3CDTF">2020-01-27T08:10:00Z</dcterms:modified>
</cp:coreProperties>
</file>